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B1BED" w14:textId="77777777" w:rsidR="005C3B97" w:rsidRPr="000757A6" w:rsidRDefault="005C3B97" w:rsidP="005C3B97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757A6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008150EE" w14:textId="6CD798D0" w:rsidR="005C3B97" w:rsidRPr="000757A6" w:rsidRDefault="005C3B97" w:rsidP="005C3B9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0757A6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</w:t>
      </w:r>
      <w:r w:rsidR="00245774">
        <w:rPr>
          <w:rFonts w:ascii="Times New Roman" w:hAnsi="Times New Roman" w:cs="Times New Roman"/>
          <w:sz w:val="24"/>
          <w:szCs w:val="24"/>
          <w:lang w:val="sr-Cyrl-CS"/>
        </w:rPr>
        <w:t>еном гласнику Републике Србије –</w:t>
      </w:r>
      <w:r w:rsidRPr="000757A6">
        <w:rPr>
          <w:rFonts w:ascii="Times New Roman" w:hAnsi="Times New Roman" w:cs="Times New Roman"/>
          <w:sz w:val="24"/>
          <w:szCs w:val="24"/>
          <w:lang w:val="sr-Cyrl-CS"/>
        </w:rPr>
        <w:t xml:space="preserve"> Међународни уговори”.</w:t>
      </w:r>
    </w:p>
    <w:p w14:paraId="4C308BE0" w14:textId="77777777" w:rsidR="00C16EC2" w:rsidRPr="005C3B97" w:rsidRDefault="00C16EC2" w:rsidP="005C3B97"/>
    <w:sectPr w:rsidR="00C16EC2" w:rsidRPr="005C3B97" w:rsidSect="005C3B97">
      <w:footerReference w:type="default" r:id="rId7"/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DD038" w14:textId="77777777" w:rsidR="00E8102D" w:rsidRDefault="00E8102D">
      <w:pPr>
        <w:spacing w:before="0" w:after="0"/>
      </w:pPr>
      <w:r>
        <w:separator/>
      </w:r>
    </w:p>
  </w:endnote>
  <w:endnote w:type="continuationSeparator" w:id="0">
    <w:p w14:paraId="779D46F9" w14:textId="77777777" w:rsidR="00E8102D" w:rsidRDefault="00E8102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27AAA" w14:textId="0323D72A" w:rsidR="00AC0B57" w:rsidRDefault="00150F59" w:rsidP="00150F59">
    <w:pPr>
      <w:pStyle w:val="Footer"/>
      <w:jc w:val="right"/>
    </w:pPr>
    <w:r>
      <w:rPr>
        <w:lang w:val="sr-Cyrl-RS"/>
      </w:rPr>
      <w:t>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7A939" w14:textId="77777777" w:rsidR="00E8102D" w:rsidRDefault="00E8102D">
      <w:pPr>
        <w:spacing w:before="0" w:after="0"/>
      </w:pPr>
      <w:r>
        <w:separator/>
      </w:r>
    </w:p>
  </w:footnote>
  <w:footnote w:type="continuationSeparator" w:id="0">
    <w:p w14:paraId="16EFE437" w14:textId="77777777" w:rsidR="00E8102D" w:rsidRDefault="00E8102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35B"/>
    <w:multiLevelType w:val="hybridMultilevel"/>
    <w:tmpl w:val="B272590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E23A3A"/>
    <w:multiLevelType w:val="hybridMultilevel"/>
    <w:tmpl w:val="F3E09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D456B"/>
    <w:multiLevelType w:val="hybridMultilevel"/>
    <w:tmpl w:val="B11AB8FA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32E45"/>
    <w:multiLevelType w:val="hybridMultilevel"/>
    <w:tmpl w:val="AB741B5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80642C"/>
    <w:multiLevelType w:val="hybridMultilevel"/>
    <w:tmpl w:val="699E59E0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40284"/>
    <w:multiLevelType w:val="multilevel"/>
    <w:tmpl w:val="D8A48C4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363586D"/>
    <w:multiLevelType w:val="hybridMultilevel"/>
    <w:tmpl w:val="86781B0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7129C"/>
    <w:multiLevelType w:val="hybridMultilevel"/>
    <w:tmpl w:val="526C68D4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33428"/>
    <w:multiLevelType w:val="hybridMultilevel"/>
    <w:tmpl w:val="55949F38"/>
    <w:lvl w:ilvl="0" w:tplc="2242A3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C2310"/>
    <w:multiLevelType w:val="hybridMultilevel"/>
    <w:tmpl w:val="E9E44DEE"/>
    <w:lvl w:ilvl="0" w:tplc="21B0B6E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3BDE"/>
    <w:multiLevelType w:val="hybridMultilevel"/>
    <w:tmpl w:val="D428BF62"/>
    <w:lvl w:ilvl="0" w:tplc="9252C6DC">
      <w:start w:val="1"/>
      <w:numFmt w:val="decimal"/>
      <w:pStyle w:val="NumbParagraph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A765F"/>
    <w:multiLevelType w:val="hybridMultilevel"/>
    <w:tmpl w:val="DBA269C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001E8A"/>
    <w:multiLevelType w:val="hybridMultilevel"/>
    <w:tmpl w:val="0DA4D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5B09C0"/>
    <w:multiLevelType w:val="hybridMultilevel"/>
    <w:tmpl w:val="977E3A5E"/>
    <w:lvl w:ilvl="0" w:tplc="B31A8BB6">
      <w:start w:val="1"/>
      <w:numFmt w:val="lowerLetter"/>
      <w:pStyle w:val="NumLista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435F8"/>
    <w:multiLevelType w:val="hybridMultilevel"/>
    <w:tmpl w:val="7228D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10C44"/>
    <w:multiLevelType w:val="hybridMultilevel"/>
    <w:tmpl w:val="87100A64"/>
    <w:lvl w:ilvl="0" w:tplc="04CAF370">
      <w:start w:val="1"/>
      <w:numFmt w:val="lowerLetter"/>
      <w:pStyle w:val="ListParagraph"/>
      <w:lvlText w:val="(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D2B88"/>
    <w:multiLevelType w:val="hybridMultilevel"/>
    <w:tmpl w:val="D14A8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4F30B5"/>
    <w:multiLevelType w:val="hybridMultilevel"/>
    <w:tmpl w:val="BE3698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3474D66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2473B"/>
    <w:multiLevelType w:val="hybridMultilevel"/>
    <w:tmpl w:val="CBCCF74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A77976"/>
    <w:multiLevelType w:val="hybridMultilevel"/>
    <w:tmpl w:val="E8B85D64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1D1024E"/>
    <w:multiLevelType w:val="hybridMultilevel"/>
    <w:tmpl w:val="66C62970"/>
    <w:lvl w:ilvl="0" w:tplc="FFF86BEE">
      <w:start w:val="1"/>
      <w:numFmt w:val="lowerRoman"/>
      <w:pStyle w:val="NumListi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595901"/>
    <w:multiLevelType w:val="hybridMultilevel"/>
    <w:tmpl w:val="9CC0FDF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90D1EB4"/>
    <w:multiLevelType w:val="hybridMultilevel"/>
    <w:tmpl w:val="25580176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78C37E1"/>
    <w:multiLevelType w:val="hybridMultilevel"/>
    <w:tmpl w:val="F8FA45DA"/>
    <w:lvl w:ilvl="0" w:tplc="7BDC2904">
      <w:start w:val="1"/>
      <w:numFmt w:val="lowerRoman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1C2EC0"/>
    <w:multiLevelType w:val="multilevel"/>
    <w:tmpl w:val="217E30E6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7CC978EA"/>
    <w:multiLevelType w:val="hybridMultilevel"/>
    <w:tmpl w:val="FA90E7DC"/>
    <w:lvl w:ilvl="0" w:tplc="567E941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3"/>
  </w:num>
  <w:num w:numId="4">
    <w:abstractNumId w:val="20"/>
  </w:num>
  <w:num w:numId="5">
    <w:abstractNumId w:val="10"/>
  </w:num>
  <w:num w:numId="6">
    <w:abstractNumId w:val="8"/>
  </w:num>
  <w:num w:numId="7">
    <w:abstractNumId w:val="6"/>
  </w:num>
  <w:num w:numId="8">
    <w:abstractNumId w:val="23"/>
  </w:num>
  <w:num w:numId="9">
    <w:abstractNumId w:val="22"/>
  </w:num>
  <w:num w:numId="10">
    <w:abstractNumId w:val="18"/>
  </w:num>
  <w:num w:numId="11">
    <w:abstractNumId w:val="11"/>
  </w:num>
  <w:num w:numId="12">
    <w:abstractNumId w:val="4"/>
  </w:num>
  <w:num w:numId="13">
    <w:abstractNumId w:val="21"/>
  </w:num>
  <w:num w:numId="14">
    <w:abstractNumId w:val="0"/>
  </w:num>
  <w:num w:numId="15">
    <w:abstractNumId w:val="3"/>
  </w:num>
  <w:num w:numId="16">
    <w:abstractNumId w:val="2"/>
  </w:num>
  <w:num w:numId="17">
    <w:abstractNumId w:val="7"/>
  </w:num>
  <w:num w:numId="18">
    <w:abstractNumId w:val="19"/>
  </w:num>
  <w:num w:numId="19">
    <w:abstractNumId w:val="17"/>
  </w:num>
  <w:num w:numId="20">
    <w:abstractNumId w:val="15"/>
  </w:num>
  <w:num w:numId="21">
    <w:abstractNumId w:val="15"/>
    <w:lvlOverride w:ilvl="0">
      <w:startOverride w:val="9"/>
    </w:lvlOverride>
  </w:num>
  <w:num w:numId="22">
    <w:abstractNumId w:val="15"/>
    <w:lvlOverride w:ilvl="0">
      <w:startOverride w:val="1"/>
    </w:lvlOverride>
  </w:num>
  <w:num w:numId="23">
    <w:abstractNumId w:val="15"/>
    <w:lvlOverride w:ilvl="0">
      <w:startOverride w:val="9"/>
    </w:lvlOverride>
  </w:num>
  <w:num w:numId="24">
    <w:abstractNumId w:val="12"/>
  </w:num>
  <w:num w:numId="25">
    <w:abstractNumId w:val="5"/>
    <w:lvlOverride w:ilvl="0">
      <w:startOverride w:val="6"/>
    </w:lvlOverride>
    <w:lvlOverride w:ilvl="1">
      <w:startOverride w:val="3"/>
    </w:lvlOverride>
  </w:num>
  <w:num w:numId="26">
    <w:abstractNumId w:val="25"/>
  </w:num>
  <w:num w:numId="27">
    <w:abstractNumId w:val="9"/>
  </w:num>
  <w:num w:numId="28">
    <w:abstractNumId w:val="1"/>
  </w:num>
  <w:num w:numId="29">
    <w:abstractNumId w:val="1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B57"/>
    <w:rsid w:val="00065CDE"/>
    <w:rsid w:val="00150F59"/>
    <w:rsid w:val="00245774"/>
    <w:rsid w:val="00364292"/>
    <w:rsid w:val="00412E01"/>
    <w:rsid w:val="0049103C"/>
    <w:rsid w:val="0056042A"/>
    <w:rsid w:val="005C3B97"/>
    <w:rsid w:val="005D2B6C"/>
    <w:rsid w:val="007332BC"/>
    <w:rsid w:val="0077233C"/>
    <w:rsid w:val="00854305"/>
    <w:rsid w:val="00881AF8"/>
    <w:rsid w:val="00906DA3"/>
    <w:rsid w:val="00926E58"/>
    <w:rsid w:val="009A4BF2"/>
    <w:rsid w:val="00AC0B57"/>
    <w:rsid w:val="00BC528B"/>
    <w:rsid w:val="00BE664A"/>
    <w:rsid w:val="00C03286"/>
    <w:rsid w:val="00C1032F"/>
    <w:rsid w:val="00C16EC2"/>
    <w:rsid w:val="00CA468C"/>
    <w:rsid w:val="00D455EC"/>
    <w:rsid w:val="00D72B0F"/>
    <w:rsid w:val="00E8102D"/>
    <w:rsid w:val="00F13A89"/>
    <w:rsid w:val="00F370B7"/>
    <w:rsid w:val="00F8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C074"/>
  <w15:chartTrackingRefBased/>
  <w15:docId w15:val="{DFD398A7-03F6-4040-9FE2-1AFBD68C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B57"/>
    <w:pPr>
      <w:spacing w:before="120" w:after="120" w:line="240" w:lineRule="auto"/>
      <w:jc w:val="both"/>
    </w:pPr>
    <w:rPr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C0B57"/>
    <w:pPr>
      <w:keepNext/>
      <w:keepLines/>
      <w:numPr>
        <w:numId w:val="2"/>
      </w:numPr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C0B57"/>
    <w:pPr>
      <w:keepNext/>
      <w:keepLines/>
      <w:numPr>
        <w:ilvl w:val="1"/>
        <w:numId w:val="2"/>
      </w:numPr>
      <w:ind w:left="578" w:hanging="578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C0B57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0B57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0B57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0B57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0B57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0B57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0B57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0B57"/>
    <w:rPr>
      <w:rFonts w:eastAsiaTheme="majorEastAsia" w:cstheme="majorBidi"/>
      <w:b/>
      <w:sz w:val="24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C0B57"/>
    <w:rPr>
      <w:rFonts w:eastAsiaTheme="majorEastAsia" w:cstheme="majorBidi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C0B5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C0B57"/>
    <w:rPr>
      <w:rFonts w:asciiTheme="majorHAnsi" w:eastAsiaTheme="majorEastAsia" w:hAnsiTheme="majorHAnsi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0B57"/>
    <w:rPr>
      <w:rFonts w:asciiTheme="majorHAnsi" w:eastAsiaTheme="majorEastAsia" w:hAnsiTheme="majorHAnsi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0B57"/>
    <w:rPr>
      <w:rFonts w:asciiTheme="majorHAnsi" w:eastAsiaTheme="majorEastAsia" w:hAnsiTheme="majorHAnsi" w:cstheme="majorBidi"/>
      <w:color w:val="1F4D78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0B57"/>
    <w:rPr>
      <w:rFonts w:asciiTheme="majorHAnsi" w:eastAsiaTheme="majorEastAsia" w:hAnsiTheme="majorHAnsi" w:cstheme="majorBidi"/>
      <w:i/>
      <w:iCs/>
      <w:color w:val="1F4D78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0B5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0B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ListParagraph">
    <w:name w:val="List Paragraph"/>
    <w:aliases w:val="List_Paragraph,Multilevel para_II,List Paragraph1,Akapit z listą BS,Bullet1,Bullets,List Paragraph 1,References,List Paragraph (numbered (a)),IBL List Paragraph,List Paragraph nowy,Numbered List Paragraph,Table/Figure Heading,lista_2"/>
    <w:basedOn w:val="Normal"/>
    <w:link w:val="ListParagraphChar"/>
    <w:autoRedefine/>
    <w:uiPriority w:val="34"/>
    <w:qFormat/>
    <w:rsid w:val="00AC0B57"/>
    <w:pPr>
      <w:numPr>
        <w:numId w:val="20"/>
      </w:numPr>
    </w:pPr>
  </w:style>
  <w:style w:type="numbering" w:customStyle="1" w:styleId="Style1">
    <w:name w:val="Style1"/>
    <w:uiPriority w:val="99"/>
    <w:rsid w:val="00AC0B57"/>
    <w:pPr>
      <w:numPr>
        <w:numId w:val="1"/>
      </w:numPr>
    </w:pPr>
  </w:style>
  <w:style w:type="paragraph" w:customStyle="1" w:styleId="NumListi">
    <w:name w:val="Num List (i)"/>
    <w:basedOn w:val="ListParagraph"/>
    <w:rsid w:val="00AC0B57"/>
    <w:pPr>
      <w:numPr>
        <w:numId w:val="4"/>
      </w:numPr>
      <w:ind w:left="1134" w:hanging="567"/>
    </w:pPr>
  </w:style>
  <w:style w:type="paragraph" w:customStyle="1" w:styleId="NumLista">
    <w:name w:val="Num List (a)"/>
    <w:basedOn w:val="ListParagraph"/>
    <w:rsid w:val="00AC0B57"/>
    <w:pPr>
      <w:numPr>
        <w:numId w:val="3"/>
      </w:numPr>
      <w:ind w:left="567" w:hanging="567"/>
    </w:pPr>
  </w:style>
  <w:style w:type="paragraph" w:styleId="TOC1">
    <w:name w:val="toc 1"/>
    <w:basedOn w:val="Normal"/>
    <w:next w:val="Normal"/>
    <w:autoRedefine/>
    <w:uiPriority w:val="39"/>
    <w:unhideWhenUsed/>
    <w:rsid w:val="00AC0B57"/>
    <w:pPr>
      <w:tabs>
        <w:tab w:val="left" w:pos="440"/>
        <w:tab w:val="right" w:leader="dot" w:pos="9062"/>
      </w:tabs>
      <w:jc w:val="left"/>
    </w:pPr>
    <w:rPr>
      <w:b/>
      <w:bCs/>
      <w:caps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AC0B57"/>
    <w:pPr>
      <w:tabs>
        <w:tab w:val="left" w:pos="880"/>
        <w:tab w:val="right" w:leader="dot" w:pos="9062"/>
      </w:tabs>
      <w:spacing w:before="0" w:after="0"/>
      <w:ind w:left="221"/>
      <w:jc w:val="left"/>
    </w:pPr>
    <w:rPr>
      <w:smallCap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C0B57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AC0B57"/>
    <w:pPr>
      <w:spacing w:before="0"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AC0B57"/>
    <w:pPr>
      <w:spacing w:before="0"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AC0B57"/>
    <w:pPr>
      <w:spacing w:before="0"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AC0B57"/>
    <w:pPr>
      <w:spacing w:before="0"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AC0B57"/>
    <w:pPr>
      <w:spacing w:before="0"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AC0B57"/>
    <w:pPr>
      <w:spacing w:before="0"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AC0B57"/>
    <w:pPr>
      <w:spacing w:before="0" w:after="0"/>
      <w:ind w:left="1760"/>
      <w:jc w:val="left"/>
    </w:pPr>
    <w:rPr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C0B57"/>
    <w:pPr>
      <w:pBdr>
        <w:bottom w:val="single" w:sz="8" w:space="4" w:color="5B9BD5" w:themeColor="accent1"/>
      </w:pBdr>
      <w:spacing w:before="0" w:after="300"/>
      <w:contextualSpacing/>
      <w:jc w:val="center"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0B57"/>
    <w:rPr>
      <w:rFonts w:eastAsiaTheme="majorEastAsia" w:cstheme="majorBidi"/>
      <w:b/>
      <w:spacing w:val="5"/>
      <w:kern w:val="28"/>
      <w:szCs w:val="52"/>
      <w:lang w:val="en-GB"/>
    </w:rPr>
  </w:style>
  <w:style w:type="paragraph" w:customStyle="1" w:styleId="NumbParagraphe">
    <w:name w:val="Numb Paragraphe"/>
    <w:basedOn w:val="ListParagraph"/>
    <w:qFormat/>
    <w:rsid w:val="00AC0B57"/>
    <w:pPr>
      <w:numPr>
        <w:numId w:val="5"/>
      </w:numPr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0B57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0B57"/>
    <w:rPr>
      <w:sz w:val="20"/>
      <w:szCs w:val="20"/>
      <w:lang w:val="en-GB"/>
    </w:rPr>
  </w:style>
  <w:style w:type="character" w:styleId="FootnoteReference">
    <w:name w:val="footnote reference"/>
    <w:uiPriority w:val="99"/>
    <w:semiHidden/>
    <w:rsid w:val="00AC0B5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C0B5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C0B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AC0B5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C0B57"/>
    <w:rPr>
      <w:lang w:val="en-GB"/>
    </w:rPr>
  </w:style>
  <w:style w:type="paragraph" w:customStyle="1" w:styleId="Annexe">
    <w:name w:val="Annexe"/>
    <w:basedOn w:val="Heading1"/>
    <w:next w:val="Normal"/>
    <w:qFormat/>
    <w:rsid w:val="00AC0B57"/>
    <w:pPr>
      <w:numPr>
        <w:numId w:val="0"/>
      </w:numPr>
      <w:jc w:val="center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B5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B57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C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0B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0B57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B57"/>
    <w:rPr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List_Paragraph Char,Multilevel para_II Char,List Paragraph1 Char,Akapit z listą BS Char,Bullet1 Char,Bullets Char,List Paragraph 1 Char,References Char,List Paragraph (numbered (a)) Char,IBL List Paragraph Char,lista_2 Char"/>
    <w:link w:val="ListParagraph"/>
    <w:uiPriority w:val="34"/>
    <w:locked/>
    <w:rsid w:val="00AC0B57"/>
    <w:rPr>
      <w:lang w:val="en-GB"/>
    </w:rPr>
  </w:style>
  <w:style w:type="paragraph" w:customStyle="1" w:styleId="paragraphe-texte">
    <w:name w:val="paragraphe-texte"/>
    <w:basedOn w:val="Normal"/>
    <w:link w:val="paragraphe-texteCar"/>
    <w:rsid w:val="00AC0B57"/>
    <w:pPr>
      <w:spacing w:before="60" w:after="60"/>
      <w:ind w:left="2268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paragraphe-texteCar">
    <w:name w:val="paragraphe-texte Car"/>
    <w:basedOn w:val="DefaultParagraphFont"/>
    <w:link w:val="paragraphe-texte"/>
    <w:rsid w:val="00AC0B57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C0B5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0B57"/>
    <w:pPr>
      <w:spacing w:after="0" w:line="240" w:lineRule="auto"/>
    </w:pPr>
    <w:rPr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AC0B57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AC0B57"/>
    <w:pPr>
      <w:spacing w:after="0" w:line="240" w:lineRule="auto"/>
      <w:jc w:val="both"/>
    </w:pPr>
    <w:rPr>
      <w:lang w:val="fr-FR"/>
    </w:rPr>
  </w:style>
  <w:style w:type="paragraph" w:styleId="NormalWeb">
    <w:name w:val="Normal (Web)"/>
    <w:basedOn w:val="Normal"/>
    <w:uiPriority w:val="99"/>
    <w:unhideWhenUsed/>
    <w:rsid w:val="00AC0B5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Daktilobiro08</cp:lastModifiedBy>
  <cp:revision>5</cp:revision>
  <cp:lastPrinted>2019-12-02T15:16:00Z</cp:lastPrinted>
  <dcterms:created xsi:type="dcterms:W3CDTF">2025-10-27T12:47:00Z</dcterms:created>
  <dcterms:modified xsi:type="dcterms:W3CDTF">2025-11-05T10:27:00Z</dcterms:modified>
</cp:coreProperties>
</file>